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A6D0" w14:textId="77777777" w:rsidR="004900D2" w:rsidRPr="00A37BE1" w:rsidRDefault="004900D2" w:rsidP="004900D2">
      <w:pPr>
        <w:spacing w:after="40"/>
        <w:jc w:val="center"/>
        <w:rPr>
          <w:rFonts w:ascii="Arial" w:hAnsi="Arial" w:cs="Arial"/>
          <w:bCs/>
          <w:color w:val="008D8A"/>
        </w:rPr>
      </w:pPr>
      <w:r w:rsidRPr="00A37BE1">
        <w:rPr>
          <w:rFonts w:ascii="Arial" w:hAnsi="Arial" w:cs="Arial"/>
          <w:b/>
          <w:bCs/>
          <w:color w:val="008D8A"/>
        </w:rPr>
        <w:t>Design Thinking Session</w:t>
      </w:r>
    </w:p>
    <w:p w14:paraId="040A50EF" w14:textId="4999BAA6" w:rsidR="004900D2" w:rsidRDefault="007B3BA4" w:rsidP="004900D2">
      <w:pPr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Gallery Crawl</w:t>
      </w:r>
      <w:r w:rsidR="004900D2">
        <w:rPr>
          <w:rFonts w:ascii="Arial" w:hAnsi="Arial" w:cs="Arial"/>
          <w:b/>
          <w:bCs/>
          <w:sz w:val="48"/>
        </w:rPr>
        <w:t xml:space="preserve"> Palette</w:t>
      </w:r>
    </w:p>
    <w:tbl>
      <w:tblPr>
        <w:tblStyle w:val="ListTable2-Accent6"/>
        <w:tblpPr w:leftFromText="180" w:rightFromText="180" w:vertAnchor="text" w:horzAnchor="page" w:tblpX="850" w:tblpY="419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7B3BA4" w:rsidRPr="007B3BA4" w14:paraId="2C6D0E5F" w14:textId="77777777" w:rsidTr="00D0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8A42A68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3BA4">
              <w:rPr>
                <w:rFonts w:ascii="Arial" w:hAnsi="Arial" w:cs="Arial"/>
              </w:rPr>
              <w:t>What trends are you seeing?</w:t>
            </w:r>
          </w:p>
        </w:tc>
        <w:tc>
          <w:tcPr>
            <w:tcW w:w="5233" w:type="dxa"/>
          </w:tcPr>
          <w:p w14:paraId="0CFBA170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3BA4">
              <w:rPr>
                <w:rFonts w:ascii="Arial" w:hAnsi="Arial" w:cs="Arial"/>
              </w:rPr>
              <w:t>What’s working?</w:t>
            </w:r>
          </w:p>
        </w:tc>
      </w:tr>
      <w:tr w:rsidR="00D07DA1" w:rsidRPr="007B3BA4" w14:paraId="51F192CD" w14:textId="77777777" w:rsidTr="00D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ECD0D54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3BA4">
              <w:rPr>
                <w:rFonts w:ascii="Arial" w:hAnsi="Arial" w:cs="Arial"/>
              </w:rPr>
              <w:t>What isn’t working?</w:t>
            </w:r>
          </w:p>
        </w:tc>
        <w:tc>
          <w:tcPr>
            <w:tcW w:w="5233" w:type="dxa"/>
          </w:tcPr>
          <w:p w14:paraId="4B853FE8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3BA4">
              <w:rPr>
                <w:rFonts w:ascii="Arial" w:hAnsi="Arial" w:cs="Arial"/>
                <w:b/>
                <w:bCs/>
              </w:rPr>
              <w:t>What is inspiring that we want to emulate?</w:t>
            </w:r>
          </w:p>
        </w:tc>
      </w:tr>
      <w:tr w:rsidR="007B3BA4" w:rsidRPr="007B3BA4" w14:paraId="07ABE910" w14:textId="77777777" w:rsidTr="00D07DA1">
        <w:trPr>
          <w:trHeight w:val="2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B99B56A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3BA4">
              <w:rPr>
                <w:rFonts w:ascii="Arial" w:hAnsi="Arial" w:cs="Arial"/>
              </w:rPr>
              <w:t>What do we NOT want to do?</w:t>
            </w:r>
          </w:p>
        </w:tc>
        <w:tc>
          <w:tcPr>
            <w:tcW w:w="5233" w:type="dxa"/>
          </w:tcPr>
          <w:p w14:paraId="12D16F6A" w14:textId="77777777" w:rsidR="007B3BA4" w:rsidRPr="007B3BA4" w:rsidRDefault="007B3BA4" w:rsidP="007B3BA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3BA4">
              <w:rPr>
                <w:rFonts w:ascii="Arial" w:hAnsi="Arial" w:cs="Arial"/>
                <w:b/>
                <w:bCs/>
              </w:rPr>
              <w:t>Where are opportunities to improve?</w:t>
            </w:r>
          </w:p>
        </w:tc>
      </w:tr>
    </w:tbl>
    <w:p w14:paraId="477AC71B" w14:textId="77777777" w:rsidR="007B3BA4" w:rsidRPr="007B3BA4" w:rsidRDefault="007B3BA4">
      <w:pPr>
        <w:rPr>
          <w:rFonts w:ascii="Arial" w:hAnsi="Arial" w:cs="Arial"/>
          <w:b/>
          <w:bCs/>
        </w:rPr>
      </w:pPr>
    </w:p>
    <w:p w14:paraId="4C35275B" w14:textId="77777777" w:rsidR="007B3BA4" w:rsidRPr="007B3BA4" w:rsidRDefault="007B3BA4">
      <w:pPr>
        <w:rPr>
          <w:rFonts w:ascii="Arial" w:hAnsi="Arial" w:cs="Arial"/>
          <w:b/>
          <w:bCs/>
        </w:rPr>
      </w:pPr>
    </w:p>
    <w:p w14:paraId="3C5F9BBF" w14:textId="7056A813" w:rsidR="007B3BA4" w:rsidRPr="007B3BA4" w:rsidRDefault="007B3BA4">
      <w:pPr>
        <w:rPr>
          <w:rFonts w:ascii="Arial" w:hAnsi="Arial" w:cs="Arial"/>
          <w:b/>
          <w:bCs/>
        </w:rPr>
      </w:pPr>
      <w:r w:rsidRPr="007B3BA4">
        <w:rPr>
          <w:rFonts w:ascii="Arial" w:hAnsi="Arial" w:cs="Arial"/>
          <w:b/>
          <w:bCs/>
        </w:rPr>
        <w:t xml:space="preserve">  Notes: </w:t>
      </w:r>
    </w:p>
    <w:sectPr w:rsidR="007B3BA4" w:rsidRPr="007B3BA4" w:rsidSect="007B3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7D92" w14:textId="77777777" w:rsidR="00672AD9" w:rsidRDefault="00672AD9" w:rsidP="007B3BA4">
      <w:r>
        <w:separator/>
      </w:r>
    </w:p>
  </w:endnote>
  <w:endnote w:type="continuationSeparator" w:id="0">
    <w:p w14:paraId="6CB4520D" w14:textId="77777777" w:rsidR="00672AD9" w:rsidRDefault="00672AD9" w:rsidP="007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DD57" w14:textId="77777777" w:rsidR="00756D27" w:rsidRDefault="00756D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F160" w14:textId="77777777" w:rsidR="007B3BA4" w:rsidRDefault="007B3BA4" w:rsidP="007B3BA4">
    <w:pPr>
      <w:pStyle w:val="Footer"/>
      <w:spacing w:line="276" w:lineRule="auto"/>
      <w:jc w:val="center"/>
    </w:pPr>
    <w:r>
      <w:rPr>
        <w:rFonts w:ascii="Arial" w:hAnsi="Arial" w:cs="Arial"/>
        <w:bCs/>
        <w:noProof/>
      </w:rPr>
      <w:drawing>
        <wp:inline distT="0" distB="0" distL="0" distR="0" wp14:anchorId="2CF7295D" wp14:editId="20FAA290">
          <wp:extent cx="362976" cy="258577"/>
          <wp:effectExtent l="0" t="0" r="0" b="0"/>
          <wp:docPr id="3" name="Picture 3" descr="/Users/sbaek02/Desktop/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aek02/Desktop/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53" cy="2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DE8CD" w14:textId="541D27B4" w:rsidR="007B3BA4" w:rsidRPr="007B3BA4" w:rsidRDefault="007B3BA4" w:rsidP="007B3BA4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 w:rsidRPr="003C3047">
      <w:rPr>
        <w:color w:val="AEAAAA" w:themeColor="background2" w:themeShade="BF"/>
        <w:sz w:val="15"/>
      </w:rPr>
      <w:t>© 201</w:t>
    </w:r>
    <w:r w:rsidR="00756D27">
      <w:rPr>
        <w:color w:val="AEAAAA" w:themeColor="background2" w:themeShade="BF"/>
        <w:sz w:val="15"/>
      </w:rPr>
      <w:t>7</w:t>
    </w:r>
    <w:bookmarkStart w:id="0" w:name="_GoBack"/>
    <w:bookmarkEnd w:id="0"/>
    <w:r w:rsidRPr="003C3047">
      <w:rPr>
        <w:color w:val="AEAAAA" w:themeColor="background2" w:themeShade="BF"/>
        <w:sz w:val="15"/>
      </w:rPr>
      <w:t xml:space="preserve"> Carolinas HealthCare System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DCCC" w14:textId="77777777" w:rsidR="00756D27" w:rsidRDefault="00756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72A0" w14:textId="77777777" w:rsidR="00672AD9" w:rsidRDefault="00672AD9" w:rsidP="007B3BA4">
      <w:r>
        <w:separator/>
      </w:r>
    </w:p>
  </w:footnote>
  <w:footnote w:type="continuationSeparator" w:id="0">
    <w:p w14:paraId="49EFD8FD" w14:textId="77777777" w:rsidR="00672AD9" w:rsidRDefault="00672AD9" w:rsidP="007B3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C732" w14:textId="77777777" w:rsidR="00756D27" w:rsidRDefault="00756D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5B95" w14:textId="77777777" w:rsidR="00756D27" w:rsidRDefault="00756D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AA03" w14:textId="77777777" w:rsidR="00756D27" w:rsidRDefault="00756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00CB"/>
    <w:multiLevelType w:val="hybridMultilevel"/>
    <w:tmpl w:val="B3A2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3BF1"/>
    <w:multiLevelType w:val="hybridMultilevel"/>
    <w:tmpl w:val="AD68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A0D"/>
    <w:multiLevelType w:val="hybridMultilevel"/>
    <w:tmpl w:val="3A8E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2"/>
    <w:rsid w:val="00383002"/>
    <w:rsid w:val="004900D2"/>
    <w:rsid w:val="00613DFE"/>
    <w:rsid w:val="00672AD9"/>
    <w:rsid w:val="00676456"/>
    <w:rsid w:val="00756D27"/>
    <w:rsid w:val="00792ADA"/>
    <w:rsid w:val="007B3BA4"/>
    <w:rsid w:val="00B902AC"/>
    <w:rsid w:val="00D07DA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1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0D2"/>
    <w:rPr>
      <w:rFonts w:ascii="Avenir" w:eastAsiaTheme="minorEastAsia" w:hAnsi="Avenir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1Light-Accent6">
    <w:name w:val="List Table 1 Light Accent 6"/>
    <w:basedOn w:val="TableNormal"/>
    <w:uiPriority w:val="46"/>
    <w:rsid w:val="007B3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B3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A4"/>
    <w:rPr>
      <w:rFonts w:ascii="Avenir" w:eastAsiaTheme="minorEastAsia" w:hAnsi="Avenir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A4"/>
    <w:rPr>
      <w:rFonts w:ascii="Avenir" w:eastAsiaTheme="minorEastAsia" w:hAnsi="Avenir"/>
      <w:lang w:eastAsia="ja-JP"/>
    </w:rPr>
  </w:style>
  <w:style w:type="table" w:styleId="ListTable1Light-Accent4">
    <w:name w:val="List Table 1 Light Accent 4"/>
    <w:basedOn w:val="TableNormal"/>
    <w:uiPriority w:val="46"/>
    <w:rsid w:val="007B3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">
    <w:name w:val="List Table 2"/>
    <w:basedOn w:val="TableNormal"/>
    <w:uiPriority w:val="47"/>
    <w:rsid w:val="007B3BA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3BA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3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D07DA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D07DA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Baek</dc:creator>
  <cp:keywords/>
  <dc:description/>
  <cp:lastModifiedBy>Baek, Sally</cp:lastModifiedBy>
  <cp:revision>4</cp:revision>
  <cp:lastPrinted>2017-02-02T14:06:00Z</cp:lastPrinted>
  <dcterms:created xsi:type="dcterms:W3CDTF">2017-01-26T19:29:00Z</dcterms:created>
  <dcterms:modified xsi:type="dcterms:W3CDTF">2017-02-02T16:15:00Z</dcterms:modified>
</cp:coreProperties>
</file>